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3912" w:rsidRPr="00044282" w:rsidRDefault="00FD3912" w:rsidP="00FD3912">
      <w:pPr>
        <w:pStyle w:val="Brezrazmikov"/>
        <w:jc w:val="center"/>
        <w:rPr>
          <w:b/>
          <w:bCs/>
        </w:rPr>
      </w:pPr>
      <w:r w:rsidRPr="00044282">
        <w:rPr>
          <w:b/>
          <w:bCs/>
          <w:noProof/>
          <w:lang w:eastAsia="sl-SI"/>
        </w:rPr>
        <w:drawing>
          <wp:inline distT="0" distB="0" distL="0" distR="0" wp14:anchorId="4FD2C735" wp14:editId="643112A5">
            <wp:extent cx="410915" cy="424746"/>
            <wp:effectExtent l="0" t="0" r="8255" b="0"/>
            <wp:docPr id="1" name="Slika 1" descr="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rb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589" cy="4244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3912" w:rsidRPr="00044282" w:rsidRDefault="00FD3912" w:rsidP="00FD3912">
      <w:pPr>
        <w:pStyle w:val="Brezrazmikov"/>
        <w:jc w:val="center"/>
        <w:rPr>
          <w:b/>
          <w:bCs/>
        </w:rPr>
      </w:pPr>
    </w:p>
    <w:p w:rsidR="00FD3912" w:rsidRPr="0025340F" w:rsidRDefault="00FD3912" w:rsidP="00FD3912">
      <w:pPr>
        <w:pStyle w:val="Brezrazmikov"/>
        <w:jc w:val="center"/>
        <w:rPr>
          <w:bCs/>
          <w:sz w:val="16"/>
        </w:rPr>
      </w:pPr>
      <w:r w:rsidRPr="0025340F">
        <w:rPr>
          <w:b/>
          <w:bCs/>
          <w:sz w:val="16"/>
        </w:rPr>
        <w:t>OBČINA KIDRIČEVO</w:t>
      </w:r>
    </w:p>
    <w:p w:rsidR="00FD3912" w:rsidRPr="0025340F" w:rsidRDefault="00FD3912" w:rsidP="00FD3912">
      <w:pPr>
        <w:pStyle w:val="Brezrazmikov"/>
        <w:jc w:val="center"/>
        <w:rPr>
          <w:bCs/>
          <w:sz w:val="16"/>
        </w:rPr>
      </w:pPr>
      <w:r w:rsidRPr="0025340F">
        <w:rPr>
          <w:bCs/>
          <w:sz w:val="16"/>
        </w:rPr>
        <w:t>OBČINSKI SVET</w:t>
      </w:r>
    </w:p>
    <w:p w:rsidR="00FD3912" w:rsidRPr="0025340F" w:rsidRDefault="00FD3912" w:rsidP="00FD3912">
      <w:pPr>
        <w:pStyle w:val="Brezrazmikov"/>
        <w:jc w:val="center"/>
        <w:rPr>
          <w:bCs/>
          <w:sz w:val="16"/>
        </w:rPr>
      </w:pPr>
      <w:r w:rsidRPr="0025340F">
        <w:rPr>
          <w:bCs/>
          <w:sz w:val="16"/>
        </w:rPr>
        <w:t>Kopališka ul. 14</w:t>
      </w:r>
    </w:p>
    <w:p w:rsidR="00FD3912" w:rsidRPr="0025340F" w:rsidRDefault="00FD3912" w:rsidP="00FD3912">
      <w:pPr>
        <w:pStyle w:val="Brezrazmikov"/>
        <w:jc w:val="center"/>
        <w:rPr>
          <w:bCs/>
          <w:sz w:val="16"/>
        </w:rPr>
      </w:pPr>
      <w:r w:rsidRPr="0025340F">
        <w:rPr>
          <w:bCs/>
          <w:sz w:val="16"/>
        </w:rPr>
        <w:t>2325 Kidričevo</w:t>
      </w:r>
    </w:p>
    <w:p w:rsidR="00FD3912" w:rsidRPr="00044282" w:rsidRDefault="00FD3912" w:rsidP="00FD3912">
      <w:pPr>
        <w:pStyle w:val="Brezrazmikov"/>
        <w:jc w:val="both"/>
      </w:pPr>
    </w:p>
    <w:p w:rsidR="00FD3912" w:rsidRDefault="00FD3912" w:rsidP="00FD3912">
      <w:pPr>
        <w:pStyle w:val="Brezrazmikov"/>
        <w:jc w:val="both"/>
      </w:pPr>
      <w:r>
        <w:t xml:space="preserve">Številka: </w:t>
      </w:r>
      <w:r w:rsidRPr="00044282">
        <w:t>032-1/2014</w:t>
      </w:r>
    </w:p>
    <w:p w:rsidR="00FD3912" w:rsidRDefault="00FD3912" w:rsidP="00FD3912">
      <w:pPr>
        <w:pStyle w:val="Brezrazmikov"/>
        <w:jc w:val="both"/>
      </w:pPr>
    </w:p>
    <w:p w:rsidR="00FD3912" w:rsidRPr="00044282" w:rsidRDefault="00FD3912" w:rsidP="00FD3912">
      <w:pPr>
        <w:pStyle w:val="Brezrazmikov"/>
        <w:jc w:val="both"/>
      </w:pPr>
    </w:p>
    <w:p w:rsidR="00FD3912" w:rsidRDefault="00FD3912" w:rsidP="00FD3912">
      <w:pPr>
        <w:pStyle w:val="Brezrazmikov"/>
        <w:jc w:val="both"/>
      </w:pPr>
    </w:p>
    <w:p w:rsidR="00FD3912" w:rsidRDefault="00FD3912" w:rsidP="00FD3912">
      <w:pPr>
        <w:pStyle w:val="Brezrazmikov"/>
        <w:jc w:val="both"/>
      </w:pPr>
    </w:p>
    <w:p w:rsidR="00FD3912" w:rsidRDefault="00FD3912" w:rsidP="00FD3912">
      <w:pPr>
        <w:pStyle w:val="Brezrazmikov"/>
        <w:jc w:val="both"/>
      </w:pPr>
    </w:p>
    <w:p w:rsidR="00FD3912" w:rsidRDefault="00623AA1" w:rsidP="00FD3912">
      <w:pPr>
        <w:pStyle w:val="Brezrazmikov"/>
        <w:jc w:val="both"/>
      </w:pPr>
      <w:r>
        <w:t>Odgovori na podana vprašanja in pobude članov občinskega sveta, n</w:t>
      </w:r>
      <w:r w:rsidR="00FD3912">
        <w:t xml:space="preserve">a 27. redni seji občinskega sveta, ki je bila dne, 17.5.2018 </w:t>
      </w:r>
    </w:p>
    <w:p w:rsidR="00FD3912" w:rsidRDefault="00FD3912" w:rsidP="00FD3912">
      <w:pPr>
        <w:pStyle w:val="Brezrazmikov"/>
        <w:jc w:val="both"/>
      </w:pPr>
    </w:p>
    <w:p w:rsidR="00FD3912" w:rsidRDefault="00FD3912" w:rsidP="00FD3912">
      <w:pPr>
        <w:pStyle w:val="Brezrazmikov"/>
        <w:jc w:val="both"/>
      </w:pPr>
    </w:p>
    <w:p w:rsidR="00FD3912" w:rsidRDefault="00FD3912" w:rsidP="00FD3912">
      <w:pPr>
        <w:pStyle w:val="Brezrazmikov"/>
        <w:jc w:val="both"/>
      </w:pPr>
      <w:r w:rsidRPr="00FD3912">
        <w:rPr>
          <w:b/>
        </w:rPr>
        <w:t>Gospod Slavko Krajnc</w:t>
      </w:r>
      <w:r>
        <w:t xml:space="preserve">  je predlagal, da bi v bodoče, ko se bo planirala čistilna akcija, le ta uskladila z morebitnimi drugimi dogodki. Letos je bila ta planirana na isti dan, kot je bilo praznovanje Osnovne šole Kidričevo in je zaradi tega bila udeležba nizka.  </w:t>
      </w:r>
    </w:p>
    <w:p w:rsidR="00FD3912" w:rsidRPr="00630645" w:rsidRDefault="00D712CF" w:rsidP="00FD3912">
      <w:pPr>
        <w:pStyle w:val="Brezrazmikov"/>
        <w:jc w:val="both"/>
        <w:rPr>
          <w:b/>
        </w:rPr>
      </w:pPr>
      <w:r w:rsidRPr="00630645">
        <w:rPr>
          <w:b/>
        </w:rPr>
        <w:t xml:space="preserve">Odgovor: </w:t>
      </w:r>
      <w:r w:rsidR="00630645" w:rsidRPr="00630645">
        <w:rPr>
          <w:b/>
        </w:rPr>
        <w:t>V prihodnje bomo naredili več na koordinaciji posameznih inštitucij.</w:t>
      </w:r>
      <w:r w:rsidRPr="00630645">
        <w:rPr>
          <w:b/>
        </w:rPr>
        <w:t xml:space="preserve"> </w:t>
      </w:r>
    </w:p>
    <w:p w:rsidR="00D712CF" w:rsidRDefault="00D712CF" w:rsidP="00FD3912">
      <w:pPr>
        <w:pStyle w:val="Brezrazmikov"/>
        <w:jc w:val="both"/>
      </w:pPr>
    </w:p>
    <w:p w:rsidR="00FD3912" w:rsidRDefault="00FD3912" w:rsidP="00FD3912">
      <w:pPr>
        <w:pStyle w:val="Brezrazmikov"/>
        <w:jc w:val="both"/>
      </w:pPr>
      <w:r>
        <w:t>Drugo, ali je občina pristopila k podpisu pogodbe  obrambe proti toči.</w:t>
      </w:r>
    </w:p>
    <w:p w:rsidR="00FD3912" w:rsidRPr="00630645" w:rsidRDefault="00630645" w:rsidP="00FD3912">
      <w:pPr>
        <w:pStyle w:val="Brezrazmikov"/>
        <w:jc w:val="both"/>
        <w:rPr>
          <w:b/>
        </w:rPr>
      </w:pPr>
      <w:r w:rsidRPr="00630645">
        <w:rPr>
          <w:b/>
        </w:rPr>
        <w:t>Odgovor: Občina vsako leto sodeluje v sistemu obrambe proti toči.</w:t>
      </w:r>
    </w:p>
    <w:p w:rsidR="00630645" w:rsidRDefault="00630645" w:rsidP="00FD3912">
      <w:pPr>
        <w:pStyle w:val="Brezrazmikov"/>
        <w:jc w:val="both"/>
      </w:pPr>
    </w:p>
    <w:p w:rsidR="00FD3912" w:rsidRDefault="00FD3912" w:rsidP="00FD3912">
      <w:pPr>
        <w:pStyle w:val="Brezrazmikov"/>
        <w:jc w:val="both"/>
      </w:pPr>
      <w:r>
        <w:t>Tretje, glede na to, da smo se že pogovarjali p novi celostno podobo plakatnih mest ob dejstvu, da se približujejo volitve ga zanima, ali je celostna pogodba narejena in kako je z realizacijo novih plakatnih mest.</w:t>
      </w:r>
    </w:p>
    <w:p w:rsidR="00630645" w:rsidRPr="00630645" w:rsidRDefault="00630645" w:rsidP="00FD3912">
      <w:pPr>
        <w:pStyle w:val="Brezrazmikov"/>
        <w:jc w:val="both"/>
        <w:rPr>
          <w:b/>
        </w:rPr>
      </w:pPr>
      <w:r w:rsidRPr="00630645">
        <w:rPr>
          <w:b/>
        </w:rPr>
        <w:t>Odgovor: Nova plakatna mesta so že bila nameščena v Pleterjah in Jablanah.</w:t>
      </w:r>
    </w:p>
    <w:p w:rsidR="00FD3912" w:rsidRDefault="00FD3912" w:rsidP="00FD3912">
      <w:pPr>
        <w:pStyle w:val="Brezrazmikov"/>
        <w:jc w:val="both"/>
      </w:pPr>
    </w:p>
    <w:p w:rsidR="00FD3912" w:rsidRDefault="00FD3912" w:rsidP="00FD3912">
      <w:pPr>
        <w:pStyle w:val="Brezrazmikov"/>
        <w:jc w:val="both"/>
      </w:pPr>
      <w:r>
        <w:t>Četrtič, predlagal je, da se pristopi h košnji trave ob cestah.</w:t>
      </w:r>
    </w:p>
    <w:p w:rsidR="00630645" w:rsidRPr="00630645" w:rsidRDefault="00630645" w:rsidP="00FD3912">
      <w:pPr>
        <w:pStyle w:val="Brezrazmikov"/>
        <w:jc w:val="both"/>
        <w:rPr>
          <w:b/>
        </w:rPr>
      </w:pPr>
      <w:r w:rsidRPr="00630645">
        <w:rPr>
          <w:b/>
        </w:rPr>
        <w:t>Odgovor: Košnja je bila v skladu s terminskih planom opravljena. Zaradi velikosti občine se v roku 10 dni pokosi celotno območje.</w:t>
      </w:r>
    </w:p>
    <w:p w:rsidR="00FD3912" w:rsidRDefault="00FD3912" w:rsidP="00FD3912">
      <w:pPr>
        <w:pStyle w:val="Brezrazmikov"/>
        <w:jc w:val="both"/>
      </w:pPr>
    </w:p>
    <w:p w:rsidR="00FD3912" w:rsidRDefault="00FD3912" w:rsidP="00FD3912">
      <w:pPr>
        <w:pStyle w:val="Brezrazmikov"/>
        <w:jc w:val="both"/>
      </w:pPr>
      <w:r w:rsidRPr="00FD3912">
        <w:rPr>
          <w:b/>
        </w:rPr>
        <w:t>Gospod  Branko Valentan</w:t>
      </w:r>
      <w:r>
        <w:t xml:space="preserve">: je vprašal ali je bila občina obveščena s strani Ministrstva za obrambo, da se bo ponovno pričelo s streljanjem na strelišču v Apačah. </w:t>
      </w:r>
    </w:p>
    <w:p w:rsidR="00FD3912" w:rsidRPr="00630645" w:rsidRDefault="00630645" w:rsidP="00FD3912">
      <w:pPr>
        <w:pStyle w:val="Brezrazmikov"/>
        <w:jc w:val="both"/>
        <w:rPr>
          <w:b/>
        </w:rPr>
      </w:pPr>
      <w:r>
        <w:rPr>
          <w:b/>
        </w:rPr>
        <w:t>Odgovor: O</w:t>
      </w:r>
      <w:r w:rsidRPr="00630645">
        <w:rPr>
          <w:b/>
        </w:rPr>
        <w:t>bvestila občina ni prejela.</w:t>
      </w:r>
    </w:p>
    <w:p w:rsidR="00630645" w:rsidRDefault="00630645" w:rsidP="00FD3912">
      <w:pPr>
        <w:pStyle w:val="Brezrazmikov"/>
        <w:jc w:val="both"/>
      </w:pPr>
    </w:p>
    <w:p w:rsidR="00630645" w:rsidRDefault="00FD3912" w:rsidP="00FD3912">
      <w:pPr>
        <w:pStyle w:val="Brezrazmikov"/>
        <w:jc w:val="both"/>
      </w:pPr>
      <w:r>
        <w:t xml:space="preserve">Drugo Predlagal je, da Ministrstvo za obrambo sofinanciranja preplastitev ceste v Apačah, saj jo tudi souporablja.   </w:t>
      </w:r>
    </w:p>
    <w:p w:rsidR="00FD3912" w:rsidRPr="00630645" w:rsidRDefault="00630645" w:rsidP="00FD3912">
      <w:pPr>
        <w:pStyle w:val="Brezrazmikov"/>
        <w:jc w:val="both"/>
        <w:rPr>
          <w:b/>
        </w:rPr>
      </w:pPr>
      <w:r w:rsidRPr="00630645">
        <w:rPr>
          <w:b/>
        </w:rPr>
        <w:t>Odgovor: Žal vojska ne razpolaga s sredstvi za sofinanciranje infrastrukture.</w:t>
      </w:r>
      <w:r w:rsidR="00FD3912" w:rsidRPr="00630645">
        <w:rPr>
          <w:b/>
        </w:rPr>
        <w:t xml:space="preserve"> </w:t>
      </w:r>
    </w:p>
    <w:p w:rsidR="00FD3912" w:rsidRDefault="00FD3912" w:rsidP="00FD3912">
      <w:pPr>
        <w:pStyle w:val="Brezrazmikov"/>
        <w:jc w:val="both"/>
      </w:pPr>
    </w:p>
    <w:p w:rsidR="00FD3912" w:rsidRDefault="00FD3912" w:rsidP="00FD3912">
      <w:pPr>
        <w:pStyle w:val="Brezrazmikov"/>
        <w:jc w:val="both"/>
      </w:pPr>
      <w:r w:rsidRPr="00FD3912">
        <w:rPr>
          <w:b/>
        </w:rPr>
        <w:t>Gospod Danilo Lendero</w:t>
      </w:r>
      <w:r>
        <w:t xml:space="preserve"> je opozoril, da se je začel okoli  kanalizacijskih jaškov odpirat asfalt.</w:t>
      </w:r>
    </w:p>
    <w:p w:rsidR="00630645" w:rsidRPr="00630645" w:rsidRDefault="00630645" w:rsidP="00FD3912">
      <w:pPr>
        <w:pStyle w:val="Brezrazmikov"/>
        <w:jc w:val="both"/>
        <w:rPr>
          <w:b/>
        </w:rPr>
      </w:pPr>
      <w:r w:rsidRPr="00630645">
        <w:rPr>
          <w:b/>
        </w:rPr>
        <w:t>Odgovor: Bil je opravljen terenski ogled in problematični jaški bodo sanirani.</w:t>
      </w:r>
    </w:p>
    <w:p w:rsidR="00FD3912" w:rsidRDefault="00FD3912" w:rsidP="00FD3912">
      <w:pPr>
        <w:pStyle w:val="Brezrazmikov"/>
        <w:jc w:val="both"/>
      </w:pPr>
    </w:p>
    <w:p w:rsidR="00FD3912" w:rsidRDefault="00FD3912" w:rsidP="00FD3912">
      <w:pPr>
        <w:pStyle w:val="Brezrazmikov"/>
        <w:jc w:val="both"/>
      </w:pPr>
      <w:r w:rsidRPr="00FD3912">
        <w:rPr>
          <w:b/>
        </w:rPr>
        <w:t>Gospa Anja Rajher</w:t>
      </w:r>
      <w:r>
        <w:t xml:space="preserve">  je podala pobudo, da bi se podhod v Kidričevem uredi tako, da bi se odstranili grafiti. Prav tako je z grafiti pobarvana fasada športne dvorane. Pregledajo pa se naj tudi drugi javni objekti, in se grafiti odstranijo. </w:t>
      </w:r>
    </w:p>
    <w:p w:rsidR="00FD3912" w:rsidRPr="00630645" w:rsidRDefault="00630645" w:rsidP="00FD3912">
      <w:pPr>
        <w:pStyle w:val="Brezrazmikov"/>
        <w:jc w:val="both"/>
        <w:rPr>
          <w:b/>
        </w:rPr>
      </w:pPr>
      <w:r w:rsidRPr="00630645">
        <w:rPr>
          <w:b/>
        </w:rPr>
        <w:t>Odgovor: Grafiti bodo odstranjeni.</w:t>
      </w:r>
    </w:p>
    <w:p w:rsidR="00FD3912" w:rsidRDefault="00FD3912" w:rsidP="00FD3912">
      <w:pPr>
        <w:pStyle w:val="Brezrazmikov"/>
        <w:jc w:val="both"/>
      </w:pPr>
      <w:r w:rsidRPr="00FD3912">
        <w:rPr>
          <w:b/>
        </w:rPr>
        <w:lastRenderedPageBreak/>
        <w:t>Gospod Srečko Lah</w:t>
      </w:r>
      <w:r>
        <w:t xml:space="preserve"> je vprašal, ali je občinska uprava poslala pripombo glede namene zapiranja pogodbene pošte v Cirkovcah in ali je prejela kakšen odgovor. Bliža se namreč  1.6., ko bi naj pogodbeno pošto v Cirkovcah ukinili.  </w:t>
      </w:r>
    </w:p>
    <w:p w:rsidR="00FD3912" w:rsidRPr="00CD03C6" w:rsidRDefault="00CD03C6" w:rsidP="00FD3912">
      <w:pPr>
        <w:pStyle w:val="Brezrazmikov"/>
        <w:jc w:val="both"/>
        <w:rPr>
          <w:b/>
        </w:rPr>
      </w:pPr>
      <w:r w:rsidRPr="00CD03C6">
        <w:rPr>
          <w:b/>
        </w:rPr>
        <w:t xml:space="preserve">Odgovor: Občina je v skladu s sprejetim sklepom občinskega sveta podala negativno mnenje, ki ne zadrži zapiranja pošte. S 1.8. se uvaja t.i. </w:t>
      </w:r>
      <w:proofErr w:type="spellStart"/>
      <w:r w:rsidRPr="00CD03C6">
        <w:rPr>
          <w:b/>
        </w:rPr>
        <w:t>pismonoška</w:t>
      </w:r>
      <w:proofErr w:type="spellEnd"/>
      <w:r w:rsidRPr="00CD03C6">
        <w:rPr>
          <w:b/>
        </w:rPr>
        <w:t xml:space="preserve"> pošta. </w:t>
      </w:r>
    </w:p>
    <w:p w:rsidR="00CD03C6" w:rsidRDefault="00CD03C6" w:rsidP="00FD3912">
      <w:pPr>
        <w:pStyle w:val="Brezrazmikov"/>
        <w:jc w:val="both"/>
      </w:pPr>
    </w:p>
    <w:p w:rsidR="00FD3912" w:rsidRDefault="00FD3912" w:rsidP="00FD3912">
      <w:pPr>
        <w:pStyle w:val="Brezrazmikov"/>
        <w:jc w:val="both"/>
      </w:pPr>
      <w:r>
        <w:t xml:space="preserve">Drugo, zanima ga tudi glede sanacije muzeja v Starošincah. </w:t>
      </w:r>
    </w:p>
    <w:p w:rsidR="00FD3912" w:rsidRPr="00CD03C6" w:rsidRDefault="00CD03C6" w:rsidP="00FD3912">
      <w:pPr>
        <w:pStyle w:val="Brezrazmikov"/>
        <w:jc w:val="both"/>
        <w:rPr>
          <w:b/>
        </w:rPr>
      </w:pPr>
      <w:r w:rsidRPr="00CD03C6">
        <w:rPr>
          <w:b/>
        </w:rPr>
        <w:t>Odgovor:  Pridobili smo predračun za sanacijo v višini 27.328 EUR, kar presega razpoložljiva sredstva.</w:t>
      </w:r>
    </w:p>
    <w:p w:rsidR="00CD03C6" w:rsidRDefault="00CD03C6" w:rsidP="00FD3912">
      <w:pPr>
        <w:pStyle w:val="Brezrazmikov"/>
        <w:jc w:val="both"/>
      </w:pPr>
    </w:p>
    <w:p w:rsidR="00FD3912" w:rsidRDefault="00FD3912" w:rsidP="00FD3912">
      <w:pPr>
        <w:pStyle w:val="Brezrazmikov"/>
        <w:jc w:val="both"/>
      </w:pPr>
      <w:r w:rsidRPr="00FD3912">
        <w:rPr>
          <w:b/>
        </w:rPr>
        <w:t>Gospod Milan Strmšek</w:t>
      </w:r>
      <w:r w:rsidR="00623AA1">
        <w:t xml:space="preserve">  ž</w:t>
      </w:r>
      <w:r>
        <w:t xml:space="preserve">e na nekaj sejah je povedal, da je v Šikolah na zemljišču KZ Sloga odprtina in prosi, da se to asfaltira. </w:t>
      </w:r>
    </w:p>
    <w:p w:rsidR="00FD3912" w:rsidRPr="00CD03C6" w:rsidRDefault="00CD03C6" w:rsidP="00FD3912">
      <w:pPr>
        <w:pStyle w:val="Brezrazmikov"/>
        <w:jc w:val="both"/>
        <w:rPr>
          <w:b/>
        </w:rPr>
      </w:pPr>
      <w:r w:rsidRPr="00CD03C6">
        <w:rPr>
          <w:b/>
        </w:rPr>
        <w:t xml:space="preserve">Odgovor: Sanacija bo v kratkem opravljena. </w:t>
      </w:r>
    </w:p>
    <w:p w:rsidR="00CD03C6" w:rsidRDefault="00CD03C6" w:rsidP="00FD3912">
      <w:pPr>
        <w:pStyle w:val="Brezrazmikov"/>
        <w:jc w:val="both"/>
      </w:pPr>
    </w:p>
    <w:p w:rsidR="00FD3912" w:rsidRDefault="00FD3912" w:rsidP="00FD3912">
      <w:pPr>
        <w:pStyle w:val="Brezrazmikov"/>
        <w:jc w:val="both"/>
      </w:pPr>
    </w:p>
    <w:p w:rsidR="00FD3912" w:rsidRDefault="00FD3912" w:rsidP="00FD3912">
      <w:pPr>
        <w:pStyle w:val="Brezrazmikov"/>
        <w:jc w:val="both"/>
      </w:pPr>
      <w:r w:rsidRPr="00FD3912">
        <w:rPr>
          <w:b/>
        </w:rPr>
        <w:t>Gospod Slavko Krajnc</w:t>
      </w:r>
      <w:r>
        <w:t xml:space="preserve">  je predlagal, da se od Mercatorja do Taluma uredi kolesarska pot, s talnimi označbami in prometno signalizacijo.  </w:t>
      </w:r>
    </w:p>
    <w:p w:rsidR="00FD3912" w:rsidRPr="00CD03C6" w:rsidRDefault="00CD03C6" w:rsidP="00FD3912">
      <w:pPr>
        <w:pStyle w:val="Brezrazmikov"/>
        <w:jc w:val="both"/>
        <w:rPr>
          <w:b/>
        </w:rPr>
      </w:pPr>
      <w:r w:rsidRPr="00CD03C6">
        <w:rPr>
          <w:b/>
        </w:rPr>
        <w:t>Odgovor: Občina se skupaj z ostalimi občinami v Sp. Podravju pripravlja na razpis za izbiro projektanta, ki bo predpisal ukrepe na celotni trasi Ptuj-Hajdina-Kidričevo-Majšperk. V naslednjem letu bomo lahko generalno pristopili k urejanju kolesarskih poti.</w:t>
      </w:r>
    </w:p>
    <w:p w:rsidR="00FD3912" w:rsidRDefault="00FD3912" w:rsidP="00FD3912">
      <w:pPr>
        <w:pStyle w:val="Brezrazmikov"/>
        <w:jc w:val="both"/>
      </w:pPr>
    </w:p>
    <w:p w:rsidR="00FD3912" w:rsidRDefault="00FD3912" w:rsidP="00FD3912">
      <w:pPr>
        <w:pStyle w:val="Brezrazmikov"/>
        <w:jc w:val="both"/>
      </w:pPr>
    </w:p>
    <w:p w:rsidR="00FD3912" w:rsidRDefault="00FD3912" w:rsidP="00FD3912">
      <w:pPr>
        <w:pStyle w:val="Brezrazmikov"/>
        <w:jc w:val="both"/>
      </w:pPr>
    </w:p>
    <w:p w:rsidR="00AE26A6" w:rsidRDefault="00623AA1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Občinska uprava</w:t>
      </w:r>
      <w:bookmarkStart w:id="0" w:name="_GoBack"/>
      <w:bookmarkEnd w:id="0"/>
    </w:p>
    <w:sectPr w:rsidR="00AE26A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3912"/>
    <w:rsid w:val="001118BD"/>
    <w:rsid w:val="00623AA1"/>
    <w:rsid w:val="00630645"/>
    <w:rsid w:val="00644A84"/>
    <w:rsid w:val="00CD03C6"/>
    <w:rsid w:val="00D712CF"/>
    <w:rsid w:val="00FD39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rezrazmikov">
    <w:name w:val="No Spacing"/>
    <w:uiPriority w:val="1"/>
    <w:qFormat/>
    <w:rsid w:val="00FD3912"/>
    <w:pPr>
      <w:spacing w:after="0" w:line="240" w:lineRule="auto"/>
    </w:p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FD39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FD391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rezrazmikov">
    <w:name w:val="No Spacing"/>
    <w:uiPriority w:val="1"/>
    <w:qFormat/>
    <w:rsid w:val="00FD3912"/>
    <w:pPr>
      <w:spacing w:after="0" w:line="240" w:lineRule="auto"/>
    </w:p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FD39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FD391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475</Words>
  <Characters>2709</Characters>
  <Application>Microsoft Office Word</Application>
  <DocSecurity>4</DocSecurity>
  <Lines>22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Zdenka Frank</dc:creator>
  <cp:lastModifiedBy>Zdenka Frank</cp:lastModifiedBy>
  <cp:revision>2</cp:revision>
  <dcterms:created xsi:type="dcterms:W3CDTF">2018-06-26T11:57:00Z</dcterms:created>
  <dcterms:modified xsi:type="dcterms:W3CDTF">2018-06-26T11:57:00Z</dcterms:modified>
</cp:coreProperties>
</file>